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EA88" w14:textId="2B1CAD00" w:rsidR="004D5D76" w:rsidRPr="004D5D76" w:rsidRDefault="004D5D76" w:rsidP="004D5D76">
      <w:pPr>
        <w:rPr>
          <w:rFonts w:ascii="Arial" w:hAnsi="Arial" w:cs="Arial"/>
          <w:b/>
          <w:bCs/>
          <w:sz w:val="28"/>
          <w:szCs w:val="28"/>
        </w:rPr>
      </w:pPr>
      <w:r w:rsidRPr="004D5D76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F7C9C" wp14:editId="54E3D20E">
                <wp:simplePos x="0" y="0"/>
                <wp:positionH relativeFrom="column">
                  <wp:posOffset>3590290</wp:posOffset>
                </wp:positionH>
                <wp:positionV relativeFrom="paragraph">
                  <wp:posOffset>0</wp:posOffset>
                </wp:positionV>
                <wp:extent cx="1715770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896D" w14:textId="424282E4" w:rsidR="004D5D76" w:rsidRDefault="004D5D76" w:rsidP="004D5D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050AC" wp14:editId="28F00AC8">
                                  <wp:extent cx="1339850" cy="1627136"/>
                                  <wp:effectExtent l="0" t="0" r="0" b="0"/>
                                  <wp:docPr id="8" name="Picture 8" descr="A picture containing text, map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map,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588" cy="1638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F7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pt;margin-top:0;width:135.1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" stroked="f">
                <v:textbox>
                  <w:txbxContent>
                    <w:p w14:paraId="52A7896D" w14:textId="424282E4" w:rsidR="004D5D76" w:rsidRDefault="004D5D76" w:rsidP="004D5D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050AC" wp14:editId="28F00AC8">
                            <wp:extent cx="1339850" cy="1627136"/>
                            <wp:effectExtent l="0" t="0" r="0" b="0"/>
                            <wp:docPr id="8" name="Picture 8" descr="A picture containing text, map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map, drawing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9588" cy="1638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509B5" w14:textId="77777777" w:rsidR="004D5D76" w:rsidRPr="004D5D76" w:rsidRDefault="00881AB3" w:rsidP="004D5D76">
      <w:pPr>
        <w:rPr>
          <w:rFonts w:ascii="Arial" w:hAnsi="Arial" w:cs="Arial"/>
          <w:b/>
          <w:bCs/>
          <w:sz w:val="72"/>
          <w:szCs w:val="72"/>
        </w:rPr>
      </w:pPr>
      <w:r w:rsidRPr="004D5D76">
        <w:rPr>
          <w:rFonts w:ascii="Arial" w:hAnsi="Arial" w:cs="Arial"/>
          <w:b/>
          <w:bCs/>
          <w:sz w:val="72"/>
          <w:szCs w:val="72"/>
        </w:rPr>
        <w:t xml:space="preserve">Great Paxton </w:t>
      </w:r>
    </w:p>
    <w:p w14:paraId="001B5970" w14:textId="061E8FF3" w:rsidR="00881AB3" w:rsidRPr="004D5D76" w:rsidRDefault="00881AB3" w:rsidP="004D5D76">
      <w:pPr>
        <w:rPr>
          <w:rFonts w:ascii="Modern Love" w:hAnsi="Modern Love" w:cs="Arial"/>
          <w:b/>
          <w:bCs/>
          <w:sz w:val="64"/>
          <w:szCs w:val="64"/>
        </w:rPr>
      </w:pPr>
      <w:r w:rsidRPr="004D5D76">
        <w:rPr>
          <w:rFonts w:ascii="Modern Love" w:hAnsi="Modern Love" w:cs="Arial"/>
          <w:b/>
          <w:bCs/>
          <w:sz w:val="64"/>
          <w:szCs w:val="64"/>
        </w:rPr>
        <w:t>Scarecrow Festival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5"/>
        <w:gridCol w:w="2557"/>
        <w:gridCol w:w="2416"/>
        <w:gridCol w:w="3963"/>
      </w:tblGrid>
      <w:tr w:rsidR="00481702" w14:paraId="6312D91F" w14:textId="77777777" w:rsidTr="00425508">
        <w:tc>
          <w:tcPr>
            <w:tcW w:w="10491" w:type="dxa"/>
            <w:gridSpan w:val="4"/>
            <w:shd w:val="clear" w:color="auto" w:fill="F4B083" w:themeFill="accent2" w:themeFillTint="99"/>
          </w:tcPr>
          <w:p w14:paraId="7CA63529" w14:textId="77777777" w:rsidR="00481702" w:rsidRPr="00481702" w:rsidRDefault="00481702" w:rsidP="00F91306">
            <w:pPr>
              <w:rPr>
                <w:b/>
                <w:bCs/>
                <w:sz w:val="8"/>
                <w:szCs w:val="8"/>
              </w:rPr>
            </w:pPr>
          </w:p>
          <w:p w14:paraId="64AB3B47" w14:textId="0096D446" w:rsidR="00481702" w:rsidRPr="00481702" w:rsidRDefault="00176F07" w:rsidP="00F91306">
            <w:pPr>
              <w:rPr>
                <w:b/>
                <w:bCs/>
                <w:sz w:val="32"/>
                <w:szCs w:val="32"/>
              </w:rPr>
            </w:pPr>
            <w:r w:rsidRPr="00176F07">
              <w:rPr>
                <w:b/>
                <w:bCs/>
                <w:sz w:val="36"/>
                <w:szCs w:val="36"/>
              </w:rPr>
              <w:t xml:space="preserve">ENTRY FORM </w:t>
            </w:r>
            <w:r>
              <w:rPr>
                <w:b/>
                <w:bCs/>
                <w:sz w:val="32"/>
                <w:szCs w:val="32"/>
              </w:rPr>
              <w:t xml:space="preserve">- </w:t>
            </w:r>
            <w:r w:rsidR="00481702" w:rsidRPr="00481702">
              <w:rPr>
                <w:b/>
                <w:bCs/>
                <w:sz w:val="32"/>
                <w:szCs w:val="32"/>
              </w:rPr>
              <w:t xml:space="preserve">SCARECROW FESTIVAL </w:t>
            </w:r>
            <w:r>
              <w:rPr>
                <w:b/>
                <w:bCs/>
                <w:sz w:val="32"/>
                <w:szCs w:val="32"/>
              </w:rPr>
              <w:t>-</w:t>
            </w:r>
            <w:r w:rsidR="00481702">
              <w:rPr>
                <w:b/>
                <w:bCs/>
                <w:sz w:val="32"/>
                <w:szCs w:val="32"/>
              </w:rPr>
              <w:t xml:space="preserve"> 1</w:t>
            </w:r>
            <w:r w:rsidR="004166E5">
              <w:rPr>
                <w:b/>
                <w:bCs/>
                <w:sz w:val="32"/>
                <w:szCs w:val="32"/>
              </w:rPr>
              <w:t>0</w:t>
            </w:r>
            <w:r w:rsidR="00481702" w:rsidRPr="00481702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481702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481702">
              <w:rPr>
                <w:b/>
                <w:bCs/>
                <w:sz w:val="32"/>
                <w:szCs w:val="32"/>
              </w:rPr>
              <w:t>TO 1</w:t>
            </w:r>
            <w:r w:rsidR="004166E5">
              <w:rPr>
                <w:b/>
                <w:bCs/>
                <w:sz w:val="32"/>
                <w:szCs w:val="32"/>
              </w:rPr>
              <w:t>8</w:t>
            </w:r>
            <w:r w:rsidR="00481702" w:rsidRPr="00481702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481702">
              <w:rPr>
                <w:b/>
                <w:bCs/>
                <w:sz w:val="32"/>
                <w:szCs w:val="32"/>
              </w:rPr>
              <w:t xml:space="preserve"> SEPTEMBER 202</w:t>
            </w:r>
            <w:r w:rsidR="004166E5">
              <w:rPr>
                <w:b/>
                <w:bCs/>
                <w:sz w:val="32"/>
                <w:szCs w:val="32"/>
              </w:rPr>
              <w:t>2</w:t>
            </w:r>
          </w:p>
          <w:p w14:paraId="4CC956C6" w14:textId="77777777" w:rsidR="00481702" w:rsidRPr="00481702" w:rsidRDefault="00481702" w:rsidP="00F91306">
            <w:pPr>
              <w:rPr>
                <w:b/>
                <w:bCs/>
                <w:sz w:val="8"/>
                <w:szCs w:val="8"/>
              </w:rPr>
            </w:pPr>
          </w:p>
        </w:tc>
      </w:tr>
      <w:tr w:rsidR="00D878BD" w14:paraId="1BEEEFB4" w14:textId="77777777" w:rsidTr="00425508">
        <w:tc>
          <w:tcPr>
            <w:tcW w:w="1555" w:type="dxa"/>
            <w:shd w:val="clear" w:color="auto" w:fill="D9D9D9" w:themeFill="background1" w:themeFillShade="D9"/>
          </w:tcPr>
          <w:p w14:paraId="65206961" w14:textId="77777777" w:rsidR="00D878BD" w:rsidRPr="002B0503" w:rsidRDefault="00D878BD" w:rsidP="00F91306">
            <w:pPr>
              <w:rPr>
                <w:sz w:val="16"/>
                <w:szCs w:val="16"/>
              </w:rPr>
            </w:pPr>
          </w:p>
          <w:p w14:paraId="27779664" w14:textId="77777777" w:rsidR="00D878BD" w:rsidRDefault="00D878BD" w:rsidP="00F91306">
            <w:r>
              <w:t>First Name</w:t>
            </w:r>
          </w:p>
        </w:tc>
        <w:tc>
          <w:tcPr>
            <w:tcW w:w="2557" w:type="dxa"/>
          </w:tcPr>
          <w:p w14:paraId="31D1403D" w14:textId="77777777" w:rsidR="00D878BD" w:rsidRDefault="00D878BD" w:rsidP="00F91306"/>
        </w:tc>
        <w:tc>
          <w:tcPr>
            <w:tcW w:w="2416" w:type="dxa"/>
            <w:shd w:val="clear" w:color="auto" w:fill="D9D9D9" w:themeFill="background1" w:themeFillShade="D9"/>
          </w:tcPr>
          <w:p w14:paraId="439A29B2" w14:textId="77777777" w:rsidR="00D878BD" w:rsidRPr="002B0503" w:rsidRDefault="00D878BD" w:rsidP="00F91306">
            <w:pPr>
              <w:rPr>
                <w:sz w:val="16"/>
                <w:szCs w:val="16"/>
              </w:rPr>
            </w:pPr>
          </w:p>
          <w:p w14:paraId="0C3E5AB9" w14:textId="77777777" w:rsidR="00D878BD" w:rsidRDefault="00D878BD" w:rsidP="00F91306">
            <w:r>
              <w:t>Surname</w:t>
            </w:r>
          </w:p>
          <w:p w14:paraId="4F2B2281" w14:textId="77777777" w:rsidR="00D878BD" w:rsidRDefault="00D878BD" w:rsidP="00F91306"/>
        </w:tc>
        <w:tc>
          <w:tcPr>
            <w:tcW w:w="3963" w:type="dxa"/>
          </w:tcPr>
          <w:p w14:paraId="44D78AA7" w14:textId="77777777" w:rsidR="00D878BD" w:rsidRDefault="00D878BD" w:rsidP="00F91306"/>
        </w:tc>
      </w:tr>
      <w:tr w:rsidR="00D878BD" w14:paraId="3749E6F8" w14:textId="77777777" w:rsidTr="00425508">
        <w:tc>
          <w:tcPr>
            <w:tcW w:w="1555" w:type="dxa"/>
            <w:shd w:val="clear" w:color="auto" w:fill="D9D9D9" w:themeFill="background1" w:themeFillShade="D9"/>
          </w:tcPr>
          <w:p w14:paraId="386E875C" w14:textId="77777777" w:rsidR="00D878BD" w:rsidRPr="002B0503" w:rsidRDefault="00D878BD" w:rsidP="00F91306">
            <w:pPr>
              <w:rPr>
                <w:sz w:val="16"/>
                <w:szCs w:val="16"/>
              </w:rPr>
            </w:pPr>
          </w:p>
          <w:p w14:paraId="034BAC64" w14:textId="77777777" w:rsidR="00D878BD" w:rsidRDefault="00D878BD" w:rsidP="00F91306">
            <w:r>
              <w:t>Address</w:t>
            </w:r>
          </w:p>
          <w:p w14:paraId="09213540" w14:textId="77777777" w:rsidR="00D878BD" w:rsidRDefault="00D878BD" w:rsidP="00F91306"/>
        </w:tc>
        <w:tc>
          <w:tcPr>
            <w:tcW w:w="2557" w:type="dxa"/>
          </w:tcPr>
          <w:p w14:paraId="5A047F37" w14:textId="77777777" w:rsidR="00D878BD" w:rsidRDefault="00D878BD" w:rsidP="00F91306"/>
          <w:p w14:paraId="79913CD4" w14:textId="77777777" w:rsidR="00D878BD" w:rsidRDefault="00D878BD" w:rsidP="00F91306"/>
          <w:p w14:paraId="6DD93F5E" w14:textId="77777777" w:rsidR="00D878BD" w:rsidRDefault="00D878BD" w:rsidP="00F91306"/>
          <w:p w14:paraId="53D79C75" w14:textId="180E0B6E" w:rsidR="00481702" w:rsidRDefault="00481702" w:rsidP="00F91306"/>
        </w:tc>
        <w:tc>
          <w:tcPr>
            <w:tcW w:w="2416" w:type="dxa"/>
            <w:shd w:val="clear" w:color="auto" w:fill="D9D9D9" w:themeFill="background1" w:themeFillShade="D9"/>
          </w:tcPr>
          <w:p w14:paraId="119A0FB2" w14:textId="77777777" w:rsidR="00D878BD" w:rsidRPr="002B0503" w:rsidRDefault="00D878BD" w:rsidP="00F91306">
            <w:pPr>
              <w:rPr>
                <w:sz w:val="16"/>
                <w:szCs w:val="16"/>
              </w:rPr>
            </w:pPr>
          </w:p>
          <w:p w14:paraId="5E58D550" w14:textId="77777777" w:rsidR="00D878BD" w:rsidRDefault="00D878BD" w:rsidP="00F91306">
            <w:r>
              <w:t>Scarecrow Entry Name</w:t>
            </w:r>
          </w:p>
        </w:tc>
        <w:tc>
          <w:tcPr>
            <w:tcW w:w="3963" w:type="dxa"/>
          </w:tcPr>
          <w:p w14:paraId="10FC3A01" w14:textId="77777777" w:rsidR="00D878BD" w:rsidRDefault="00D878BD" w:rsidP="00F91306"/>
        </w:tc>
      </w:tr>
      <w:tr w:rsidR="00481702" w14:paraId="38F3E1CF" w14:textId="77777777" w:rsidTr="00425508">
        <w:tc>
          <w:tcPr>
            <w:tcW w:w="1555" w:type="dxa"/>
            <w:shd w:val="clear" w:color="auto" w:fill="D9D9D9" w:themeFill="background1" w:themeFillShade="D9"/>
          </w:tcPr>
          <w:p w14:paraId="292E912F" w14:textId="77777777" w:rsidR="00D878BD" w:rsidRPr="002B0503" w:rsidRDefault="00D878BD" w:rsidP="00F91306">
            <w:pPr>
              <w:rPr>
                <w:sz w:val="16"/>
                <w:szCs w:val="16"/>
              </w:rPr>
            </w:pPr>
          </w:p>
          <w:p w14:paraId="7A8490C9" w14:textId="77777777" w:rsidR="00D878BD" w:rsidRDefault="00D878BD" w:rsidP="00F91306">
            <w:r>
              <w:t>Postcode</w:t>
            </w:r>
          </w:p>
          <w:p w14:paraId="4AB3719F" w14:textId="77777777" w:rsidR="00D878BD" w:rsidRDefault="00D878BD" w:rsidP="00F91306"/>
        </w:tc>
        <w:tc>
          <w:tcPr>
            <w:tcW w:w="2557" w:type="dxa"/>
          </w:tcPr>
          <w:p w14:paraId="611AAB50" w14:textId="77777777" w:rsidR="00D878BD" w:rsidRDefault="00D878BD" w:rsidP="00F91306"/>
        </w:tc>
        <w:tc>
          <w:tcPr>
            <w:tcW w:w="2416" w:type="dxa"/>
            <w:vMerge w:val="restart"/>
            <w:shd w:val="clear" w:color="auto" w:fill="D9D9D9" w:themeFill="background1" w:themeFillShade="D9"/>
          </w:tcPr>
          <w:p w14:paraId="572B1200" w14:textId="77777777" w:rsidR="00D878BD" w:rsidRPr="002B0503" w:rsidRDefault="00D878BD" w:rsidP="00F91306">
            <w:pPr>
              <w:rPr>
                <w:sz w:val="16"/>
                <w:szCs w:val="16"/>
              </w:rPr>
            </w:pPr>
          </w:p>
          <w:p w14:paraId="2A5E6018" w14:textId="77777777" w:rsidR="00D878BD" w:rsidRDefault="00D878BD" w:rsidP="00F91306">
            <w:r>
              <w:t xml:space="preserve">Your allocated official entry number </w:t>
            </w:r>
          </w:p>
          <w:p w14:paraId="0199473F" w14:textId="77777777" w:rsidR="00D878BD" w:rsidRDefault="00D878BD" w:rsidP="00F91306"/>
          <w:p w14:paraId="704EFD26" w14:textId="77777777" w:rsidR="00D878BD" w:rsidRDefault="00D878BD" w:rsidP="00F91306"/>
        </w:tc>
        <w:tc>
          <w:tcPr>
            <w:tcW w:w="3963" w:type="dxa"/>
            <w:vMerge w:val="restart"/>
          </w:tcPr>
          <w:p w14:paraId="21527CAA" w14:textId="77777777" w:rsidR="00D878BD" w:rsidRPr="00E52DA3" w:rsidRDefault="00D878BD" w:rsidP="00F91306">
            <w:pPr>
              <w:rPr>
                <w:sz w:val="16"/>
                <w:szCs w:val="16"/>
              </w:rPr>
            </w:pPr>
          </w:p>
          <w:p w14:paraId="74854D50" w14:textId="77777777" w:rsidR="00D878BD" w:rsidRPr="00481702" w:rsidRDefault="00D878BD" w:rsidP="00F91306">
            <w:pPr>
              <w:rPr>
                <w:b/>
                <w:bCs/>
              </w:rPr>
            </w:pPr>
            <w:r w:rsidRPr="00481702">
              <w:rPr>
                <w:b/>
                <w:bCs/>
              </w:rPr>
              <w:t>You will be sent this nearer the time to display next to your scarecrow</w:t>
            </w:r>
          </w:p>
        </w:tc>
      </w:tr>
      <w:tr w:rsidR="00481702" w14:paraId="4CA62406" w14:textId="77777777" w:rsidTr="00425508">
        <w:tc>
          <w:tcPr>
            <w:tcW w:w="1555" w:type="dxa"/>
            <w:shd w:val="clear" w:color="auto" w:fill="D9D9D9" w:themeFill="background1" w:themeFillShade="D9"/>
          </w:tcPr>
          <w:p w14:paraId="7F2AA3D4" w14:textId="77777777" w:rsidR="00D878BD" w:rsidRPr="002B0503" w:rsidRDefault="00D878BD" w:rsidP="00F91306">
            <w:pPr>
              <w:rPr>
                <w:sz w:val="16"/>
                <w:szCs w:val="16"/>
              </w:rPr>
            </w:pPr>
          </w:p>
          <w:p w14:paraId="21DBEFDB" w14:textId="77777777" w:rsidR="00D878BD" w:rsidRDefault="00D878BD" w:rsidP="00F91306">
            <w:r>
              <w:t>Mobile No</w:t>
            </w:r>
          </w:p>
          <w:p w14:paraId="0D8D7782" w14:textId="77777777" w:rsidR="00D878BD" w:rsidRDefault="00D878BD" w:rsidP="00F91306"/>
        </w:tc>
        <w:tc>
          <w:tcPr>
            <w:tcW w:w="2557" w:type="dxa"/>
          </w:tcPr>
          <w:p w14:paraId="072E6CA1" w14:textId="77777777" w:rsidR="00D878BD" w:rsidRDefault="00D878BD" w:rsidP="00F91306"/>
        </w:tc>
        <w:tc>
          <w:tcPr>
            <w:tcW w:w="2416" w:type="dxa"/>
            <w:vMerge/>
            <w:shd w:val="clear" w:color="auto" w:fill="D9D9D9" w:themeFill="background1" w:themeFillShade="D9"/>
          </w:tcPr>
          <w:p w14:paraId="1B0A0B05" w14:textId="77777777" w:rsidR="00D878BD" w:rsidRDefault="00D878BD" w:rsidP="00F91306"/>
        </w:tc>
        <w:tc>
          <w:tcPr>
            <w:tcW w:w="3963" w:type="dxa"/>
            <w:vMerge/>
          </w:tcPr>
          <w:p w14:paraId="6B5590EF" w14:textId="77777777" w:rsidR="00D878BD" w:rsidRDefault="00D878BD" w:rsidP="00F91306"/>
        </w:tc>
      </w:tr>
      <w:tr w:rsidR="00D878BD" w14:paraId="3C6606AA" w14:textId="77777777" w:rsidTr="00425508">
        <w:tc>
          <w:tcPr>
            <w:tcW w:w="1555" w:type="dxa"/>
            <w:shd w:val="clear" w:color="auto" w:fill="D9D9D9" w:themeFill="background1" w:themeFillShade="D9"/>
          </w:tcPr>
          <w:p w14:paraId="1CC0D61F" w14:textId="77777777" w:rsidR="00D878BD" w:rsidRPr="002B0503" w:rsidRDefault="00D878BD" w:rsidP="00F91306">
            <w:pPr>
              <w:rPr>
                <w:sz w:val="16"/>
                <w:szCs w:val="16"/>
              </w:rPr>
            </w:pPr>
          </w:p>
          <w:p w14:paraId="2CE311DE" w14:textId="77777777" w:rsidR="00D878BD" w:rsidRDefault="00D878BD" w:rsidP="00F91306">
            <w:r>
              <w:t>Tel No</w:t>
            </w:r>
          </w:p>
          <w:p w14:paraId="1E314ABE" w14:textId="77777777" w:rsidR="00D878BD" w:rsidRDefault="00D878BD" w:rsidP="00F91306"/>
        </w:tc>
        <w:tc>
          <w:tcPr>
            <w:tcW w:w="2557" w:type="dxa"/>
          </w:tcPr>
          <w:p w14:paraId="640D0D60" w14:textId="77777777" w:rsidR="00D878BD" w:rsidRDefault="00D878BD" w:rsidP="00F91306"/>
        </w:tc>
        <w:tc>
          <w:tcPr>
            <w:tcW w:w="2416" w:type="dxa"/>
            <w:shd w:val="clear" w:color="auto" w:fill="D9D9D9" w:themeFill="background1" w:themeFillShade="D9"/>
          </w:tcPr>
          <w:p w14:paraId="63C6F81C" w14:textId="77777777" w:rsidR="00D878BD" w:rsidRPr="002B0503" w:rsidRDefault="00D878BD" w:rsidP="00F91306">
            <w:pPr>
              <w:rPr>
                <w:sz w:val="16"/>
                <w:szCs w:val="16"/>
              </w:rPr>
            </w:pPr>
          </w:p>
          <w:p w14:paraId="63293B03" w14:textId="77777777" w:rsidR="00D878BD" w:rsidRDefault="00D878BD" w:rsidP="00F91306">
            <w:r>
              <w:t>Email</w:t>
            </w:r>
          </w:p>
        </w:tc>
        <w:tc>
          <w:tcPr>
            <w:tcW w:w="3963" w:type="dxa"/>
          </w:tcPr>
          <w:p w14:paraId="3FC9D10F" w14:textId="77777777" w:rsidR="00D878BD" w:rsidRDefault="00D878BD" w:rsidP="00F91306"/>
        </w:tc>
      </w:tr>
      <w:tr w:rsidR="00481702" w14:paraId="6705B196" w14:textId="77777777" w:rsidTr="00425508">
        <w:tc>
          <w:tcPr>
            <w:tcW w:w="4112" w:type="dxa"/>
            <w:gridSpan w:val="2"/>
            <w:shd w:val="clear" w:color="auto" w:fill="F4B083" w:themeFill="accent2" w:themeFillTint="99"/>
          </w:tcPr>
          <w:p w14:paraId="311A75E9" w14:textId="0224CDE7" w:rsidR="00D878BD" w:rsidRPr="00481702" w:rsidRDefault="00D878BD" w:rsidP="00F91306">
            <w:pPr>
              <w:rPr>
                <w:b/>
                <w:bCs/>
              </w:rPr>
            </w:pPr>
            <w:r w:rsidRPr="00481702">
              <w:rPr>
                <w:b/>
                <w:bCs/>
                <w:sz w:val="32"/>
                <w:szCs w:val="32"/>
              </w:rPr>
              <w:t xml:space="preserve">FREE ENTRY!  </w:t>
            </w:r>
            <w:r w:rsidRPr="00176F07">
              <w:rPr>
                <w:b/>
                <w:bCs/>
                <w:sz w:val="28"/>
                <w:szCs w:val="28"/>
              </w:rPr>
              <w:t xml:space="preserve">Complete in full and return </w:t>
            </w:r>
            <w:r w:rsidRPr="00176F07">
              <w:rPr>
                <w:b/>
                <w:bCs/>
                <w:sz w:val="28"/>
                <w:szCs w:val="28"/>
                <w:u w:val="single"/>
              </w:rPr>
              <w:t>no later</w:t>
            </w:r>
            <w:r w:rsidRPr="00176F07">
              <w:rPr>
                <w:b/>
                <w:bCs/>
                <w:sz w:val="28"/>
                <w:szCs w:val="28"/>
              </w:rPr>
              <w:t xml:space="preserve"> than </w:t>
            </w:r>
            <w:r w:rsidR="004166E5">
              <w:rPr>
                <w:b/>
                <w:bCs/>
                <w:sz w:val="28"/>
                <w:szCs w:val="28"/>
                <w:u w:val="single"/>
              </w:rPr>
              <w:t>Sunday</w:t>
            </w:r>
            <w:r w:rsidR="00425508" w:rsidRPr="00176F0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4166E5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4166E5" w:rsidRPr="004166E5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="004166E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425508" w:rsidRPr="00176F07">
              <w:rPr>
                <w:b/>
                <w:bCs/>
                <w:sz w:val="28"/>
                <w:szCs w:val="28"/>
                <w:u w:val="single"/>
              </w:rPr>
              <w:t>Sept</w:t>
            </w:r>
            <w:r w:rsidRPr="00176F07">
              <w:rPr>
                <w:b/>
                <w:bCs/>
                <w:sz w:val="28"/>
                <w:szCs w:val="28"/>
              </w:rPr>
              <w:t xml:space="preserve"> to either:</w:t>
            </w:r>
          </w:p>
        </w:tc>
        <w:tc>
          <w:tcPr>
            <w:tcW w:w="2416" w:type="dxa"/>
          </w:tcPr>
          <w:p w14:paraId="5F2A306D" w14:textId="77777777" w:rsidR="00D878BD" w:rsidRPr="00425508" w:rsidRDefault="00D878BD" w:rsidP="00F91306">
            <w:pPr>
              <w:rPr>
                <w:b/>
                <w:bCs/>
              </w:rPr>
            </w:pPr>
            <w:r w:rsidRPr="00425508">
              <w:rPr>
                <w:b/>
                <w:bCs/>
              </w:rPr>
              <w:t>Jo Clark</w:t>
            </w:r>
          </w:p>
          <w:p w14:paraId="7090BC0F" w14:textId="77777777" w:rsidR="00D878BD" w:rsidRPr="00425508" w:rsidRDefault="00D878BD" w:rsidP="00F91306">
            <w:pPr>
              <w:rPr>
                <w:b/>
                <w:bCs/>
              </w:rPr>
            </w:pPr>
            <w:r w:rsidRPr="00425508">
              <w:rPr>
                <w:b/>
                <w:bCs/>
              </w:rPr>
              <w:t>27 Towgood Way</w:t>
            </w:r>
          </w:p>
          <w:p w14:paraId="2EB96E0C" w14:textId="44A1A8FC" w:rsidR="00D878BD" w:rsidRPr="00425508" w:rsidRDefault="00D878BD" w:rsidP="00F91306">
            <w:pPr>
              <w:rPr>
                <w:b/>
                <w:bCs/>
              </w:rPr>
            </w:pPr>
            <w:r w:rsidRPr="00425508">
              <w:rPr>
                <w:b/>
                <w:bCs/>
              </w:rPr>
              <w:t>Great Paxton</w:t>
            </w:r>
            <w:r w:rsidR="0055763D" w:rsidRPr="00425508">
              <w:rPr>
                <w:b/>
                <w:bCs/>
              </w:rPr>
              <w:t xml:space="preserve"> </w:t>
            </w:r>
            <w:r w:rsidRPr="00425508">
              <w:rPr>
                <w:b/>
                <w:bCs/>
              </w:rPr>
              <w:t>PE19 6RP</w:t>
            </w:r>
          </w:p>
          <w:p w14:paraId="1ABF8652" w14:textId="597DFA59" w:rsidR="00D878BD" w:rsidRPr="00425508" w:rsidRDefault="005D0471" w:rsidP="00F913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GPscarecrow.festival@yahoo.com</w:t>
            </w:r>
          </w:p>
        </w:tc>
        <w:tc>
          <w:tcPr>
            <w:tcW w:w="3963" w:type="dxa"/>
          </w:tcPr>
          <w:p w14:paraId="1E8AEC39" w14:textId="77777777" w:rsidR="004166E5" w:rsidRPr="00425508" w:rsidRDefault="004166E5" w:rsidP="004166E5">
            <w:pPr>
              <w:rPr>
                <w:b/>
                <w:bCs/>
              </w:rPr>
            </w:pPr>
            <w:r w:rsidRPr="00425508">
              <w:rPr>
                <w:b/>
                <w:bCs/>
              </w:rPr>
              <w:t>Or</w:t>
            </w:r>
          </w:p>
          <w:p w14:paraId="4090C7F6" w14:textId="77777777" w:rsidR="00D878BD" w:rsidRPr="00425508" w:rsidRDefault="00D878BD" w:rsidP="00F91306">
            <w:pPr>
              <w:rPr>
                <w:b/>
                <w:bCs/>
                <w:sz w:val="28"/>
                <w:szCs w:val="28"/>
              </w:rPr>
            </w:pPr>
            <w:r w:rsidRPr="00425508">
              <w:rPr>
                <w:b/>
                <w:bCs/>
                <w:sz w:val="28"/>
                <w:szCs w:val="28"/>
              </w:rPr>
              <w:t>The Bell pub</w:t>
            </w:r>
          </w:p>
          <w:p w14:paraId="0D540FD9" w14:textId="77777777" w:rsidR="00D878BD" w:rsidRPr="00425508" w:rsidRDefault="00D878BD" w:rsidP="00F91306">
            <w:pPr>
              <w:rPr>
                <w:b/>
                <w:bCs/>
              </w:rPr>
            </w:pPr>
            <w:r w:rsidRPr="00425508">
              <w:rPr>
                <w:b/>
                <w:bCs/>
              </w:rPr>
              <w:t>Or</w:t>
            </w:r>
          </w:p>
          <w:p w14:paraId="6CF0A563" w14:textId="77777777" w:rsidR="00D878BD" w:rsidRPr="00425508" w:rsidRDefault="00D878BD" w:rsidP="00F91306">
            <w:pPr>
              <w:rPr>
                <w:b/>
                <w:bCs/>
              </w:rPr>
            </w:pPr>
            <w:r w:rsidRPr="00425508">
              <w:rPr>
                <w:b/>
                <w:bCs/>
                <w:sz w:val="28"/>
                <w:szCs w:val="28"/>
              </w:rPr>
              <w:t>Great Paxton Community Shop</w:t>
            </w:r>
          </w:p>
        </w:tc>
      </w:tr>
      <w:tr w:rsidR="00425508" w14:paraId="20683BBD" w14:textId="77777777" w:rsidTr="00425508">
        <w:tc>
          <w:tcPr>
            <w:tcW w:w="10491" w:type="dxa"/>
            <w:gridSpan w:val="4"/>
            <w:shd w:val="clear" w:color="auto" w:fill="D9D9D9" w:themeFill="background1" w:themeFillShade="D9"/>
          </w:tcPr>
          <w:p w14:paraId="38DED07A" w14:textId="77777777" w:rsidR="00176F07" w:rsidRPr="00176F07" w:rsidRDefault="00176F07" w:rsidP="00F91306">
            <w:pPr>
              <w:rPr>
                <w:b/>
                <w:bCs/>
                <w:sz w:val="6"/>
                <w:szCs w:val="6"/>
              </w:rPr>
            </w:pPr>
          </w:p>
          <w:p w14:paraId="6C962D8E" w14:textId="77777777" w:rsidR="00425508" w:rsidRDefault="00425508" w:rsidP="00F91306">
            <w:pPr>
              <w:rPr>
                <w:b/>
                <w:bCs/>
                <w:sz w:val="24"/>
                <w:szCs w:val="24"/>
              </w:rPr>
            </w:pPr>
            <w:r w:rsidRPr="00024280">
              <w:rPr>
                <w:b/>
                <w:bCs/>
                <w:sz w:val="24"/>
                <w:szCs w:val="24"/>
              </w:rPr>
              <w:t>INFORMATION</w:t>
            </w:r>
          </w:p>
          <w:p w14:paraId="41C0E6EF" w14:textId="56F0BD2C" w:rsidR="00176F07" w:rsidRPr="00176F07" w:rsidRDefault="00176F07" w:rsidP="00F91306">
            <w:pPr>
              <w:rPr>
                <w:sz w:val="4"/>
                <w:szCs w:val="4"/>
              </w:rPr>
            </w:pPr>
          </w:p>
        </w:tc>
      </w:tr>
      <w:tr w:rsidR="00D878BD" w14:paraId="7B9B81DD" w14:textId="77777777" w:rsidTr="00425508">
        <w:tc>
          <w:tcPr>
            <w:tcW w:w="10491" w:type="dxa"/>
            <w:gridSpan w:val="4"/>
          </w:tcPr>
          <w:p w14:paraId="4FCAF5BC" w14:textId="4515065A" w:rsidR="00425508" w:rsidRDefault="00D878BD" w:rsidP="00F91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your imagination can limit your design!  Go traditional</w:t>
            </w:r>
            <w:r w:rsidR="005576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or as cr</w:t>
            </w:r>
            <w:r w:rsidR="006B094E">
              <w:rPr>
                <w:sz w:val="24"/>
                <w:szCs w:val="24"/>
              </w:rPr>
              <w:t xml:space="preserve">eative </w:t>
            </w:r>
            <w:r>
              <w:rPr>
                <w:sz w:val="24"/>
                <w:szCs w:val="24"/>
              </w:rPr>
              <w:t>as you want!  Just ensure the materials you use will withstand the elements for a week as y</w:t>
            </w:r>
            <w:r w:rsidRPr="00B9354E">
              <w:rPr>
                <w:sz w:val="24"/>
                <w:szCs w:val="24"/>
              </w:rPr>
              <w:t xml:space="preserve">our scarecrow </w:t>
            </w:r>
            <w:r>
              <w:rPr>
                <w:sz w:val="24"/>
                <w:szCs w:val="24"/>
              </w:rPr>
              <w:t xml:space="preserve">should be </w:t>
            </w:r>
            <w:r w:rsidRPr="00B9354E">
              <w:rPr>
                <w:sz w:val="24"/>
                <w:szCs w:val="24"/>
              </w:rPr>
              <w:t xml:space="preserve">in your front garden / where it can be seen </w:t>
            </w:r>
            <w:r w:rsidRPr="0055763D">
              <w:rPr>
                <w:b/>
                <w:bCs/>
                <w:sz w:val="24"/>
                <w:szCs w:val="24"/>
              </w:rPr>
              <w:t xml:space="preserve">by 10am on Saturday </w:t>
            </w:r>
            <w:r w:rsidR="00481702" w:rsidRPr="0055763D">
              <w:rPr>
                <w:b/>
                <w:bCs/>
                <w:sz w:val="24"/>
                <w:szCs w:val="24"/>
              </w:rPr>
              <w:t>1</w:t>
            </w:r>
            <w:r w:rsidR="004166E5">
              <w:rPr>
                <w:b/>
                <w:bCs/>
                <w:sz w:val="24"/>
                <w:szCs w:val="24"/>
              </w:rPr>
              <w:t>0</w:t>
            </w:r>
            <w:r w:rsidR="00481702" w:rsidRPr="0055763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481702" w:rsidRPr="0055763D">
              <w:rPr>
                <w:b/>
                <w:bCs/>
                <w:sz w:val="24"/>
                <w:szCs w:val="24"/>
              </w:rPr>
              <w:t xml:space="preserve"> </w:t>
            </w:r>
            <w:r w:rsidRPr="0055763D">
              <w:rPr>
                <w:b/>
                <w:bCs/>
                <w:sz w:val="24"/>
                <w:szCs w:val="24"/>
              </w:rPr>
              <w:t xml:space="preserve">until 5pm on Sunday </w:t>
            </w:r>
            <w:r w:rsidR="00481702" w:rsidRPr="0055763D">
              <w:rPr>
                <w:b/>
                <w:bCs/>
                <w:sz w:val="24"/>
                <w:szCs w:val="24"/>
              </w:rPr>
              <w:t>1</w:t>
            </w:r>
            <w:r w:rsidR="004166E5">
              <w:rPr>
                <w:b/>
                <w:bCs/>
                <w:sz w:val="24"/>
                <w:szCs w:val="24"/>
              </w:rPr>
              <w:t>8</w:t>
            </w:r>
            <w:r w:rsidR="00481702" w:rsidRPr="0055763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481702" w:rsidRPr="0055763D">
              <w:rPr>
                <w:b/>
                <w:bCs/>
                <w:sz w:val="24"/>
                <w:szCs w:val="24"/>
              </w:rPr>
              <w:t xml:space="preserve"> Sept</w:t>
            </w:r>
            <w:r w:rsidR="00481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judging will take place all week by the public. </w:t>
            </w:r>
            <w:r w:rsidR="00425508">
              <w:rPr>
                <w:sz w:val="24"/>
                <w:szCs w:val="24"/>
              </w:rPr>
              <w:t xml:space="preserve"> You DO NOT have to use straw</w:t>
            </w:r>
            <w:r w:rsidR="00CA5840">
              <w:rPr>
                <w:sz w:val="24"/>
                <w:szCs w:val="24"/>
              </w:rPr>
              <w:t xml:space="preserve"> and there </w:t>
            </w:r>
            <w:r w:rsidR="00425508">
              <w:rPr>
                <w:sz w:val="24"/>
                <w:szCs w:val="24"/>
              </w:rPr>
              <w:t xml:space="preserve">is no theme </w:t>
            </w:r>
            <w:r w:rsidR="00CA5840">
              <w:rPr>
                <w:sz w:val="24"/>
                <w:szCs w:val="24"/>
              </w:rPr>
              <w:t xml:space="preserve">for </w:t>
            </w:r>
            <w:r w:rsidR="00425508">
              <w:rPr>
                <w:sz w:val="24"/>
                <w:szCs w:val="24"/>
              </w:rPr>
              <w:t xml:space="preserve">this </w:t>
            </w:r>
            <w:r w:rsidR="00CA5840">
              <w:rPr>
                <w:sz w:val="24"/>
                <w:szCs w:val="24"/>
              </w:rPr>
              <w:t xml:space="preserve">first </w:t>
            </w:r>
            <w:r w:rsidR="00425508">
              <w:rPr>
                <w:sz w:val="24"/>
                <w:szCs w:val="24"/>
              </w:rPr>
              <w:t>year.</w:t>
            </w:r>
            <w:r w:rsidR="00176F07">
              <w:rPr>
                <w:sz w:val="24"/>
                <w:szCs w:val="24"/>
              </w:rPr>
              <w:t xml:space="preserve">  Only entries that have an official entry number will be </w:t>
            </w:r>
            <w:r w:rsidR="008067A5">
              <w:rPr>
                <w:sz w:val="24"/>
                <w:szCs w:val="24"/>
              </w:rPr>
              <w:t xml:space="preserve">eligible to be </w:t>
            </w:r>
            <w:r w:rsidR="00176F07">
              <w:rPr>
                <w:sz w:val="24"/>
                <w:szCs w:val="24"/>
              </w:rPr>
              <w:t>entered into the competition.</w:t>
            </w:r>
          </w:p>
          <w:p w14:paraId="59C87E20" w14:textId="1D334EB9" w:rsidR="00D878BD" w:rsidRPr="00176F07" w:rsidRDefault="00176F07" w:rsidP="00F91306">
            <w:pPr>
              <w:jc w:val="both"/>
              <w:rPr>
                <w:i/>
                <w:iCs/>
                <w:sz w:val="24"/>
                <w:szCs w:val="24"/>
              </w:rPr>
            </w:pPr>
            <w:r w:rsidRPr="00176F07">
              <w:rPr>
                <w:i/>
                <w:iCs/>
              </w:rPr>
              <w:t>(</w:t>
            </w:r>
            <w:r w:rsidR="00D878BD" w:rsidRPr="00176F07">
              <w:rPr>
                <w:i/>
                <w:iCs/>
              </w:rPr>
              <w:t xml:space="preserve">If you would like to enter but have nowhere to display your scarecrow, contact </w:t>
            </w:r>
            <w:r w:rsidR="00AF003C">
              <w:rPr>
                <w:i/>
                <w:iCs/>
              </w:rPr>
              <w:t>GPscarecrow.festival@yahoo.com</w:t>
            </w:r>
            <w:r w:rsidRPr="00176F07">
              <w:rPr>
                <w:i/>
                <w:iCs/>
              </w:rPr>
              <w:t>)</w:t>
            </w:r>
          </w:p>
        </w:tc>
      </w:tr>
      <w:tr w:rsidR="00D878BD" w14:paraId="6E3975B0" w14:textId="77777777" w:rsidTr="00425508">
        <w:tc>
          <w:tcPr>
            <w:tcW w:w="10491" w:type="dxa"/>
            <w:gridSpan w:val="4"/>
            <w:tcBorders>
              <w:bottom w:val="single" w:sz="4" w:space="0" w:color="auto"/>
            </w:tcBorders>
          </w:tcPr>
          <w:p w14:paraId="17D1FF3D" w14:textId="4D79CC44" w:rsidR="00D878BD" w:rsidRDefault="00D878BD" w:rsidP="00F91306">
            <w:pPr>
              <w:jc w:val="both"/>
            </w:pPr>
            <w:r w:rsidRPr="00024280">
              <w:rPr>
                <w:sz w:val="24"/>
                <w:szCs w:val="24"/>
              </w:rPr>
              <w:t xml:space="preserve">Scarecrow Trail sheets will be available from Facebook, the pub and community shop from </w:t>
            </w:r>
            <w:r w:rsidR="0055763D">
              <w:rPr>
                <w:sz w:val="24"/>
                <w:szCs w:val="24"/>
              </w:rPr>
              <w:t>10am on Saturday 1</w:t>
            </w:r>
            <w:r w:rsidR="004166E5">
              <w:rPr>
                <w:sz w:val="24"/>
                <w:szCs w:val="24"/>
              </w:rPr>
              <w:t>0</w:t>
            </w:r>
            <w:r w:rsidR="0055763D">
              <w:rPr>
                <w:sz w:val="24"/>
                <w:szCs w:val="24"/>
              </w:rPr>
              <w:t>th</w:t>
            </w:r>
            <w:r w:rsidRPr="000242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Use this so you don’t miss any </w:t>
            </w:r>
            <w:r w:rsidR="0055763D">
              <w:rPr>
                <w:sz w:val="24"/>
                <w:szCs w:val="24"/>
              </w:rPr>
              <w:t xml:space="preserve">scarecrows </w:t>
            </w:r>
            <w:r>
              <w:rPr>
                <w:sz w:val="24"/>
                <w:szCs w:val="24"/>
              </w:rPr>
              <w:t>on your walk</w:t>
            </w:r>
            <w:r w:rsidR="0055763D">
              <w:rPr>
                <w:sz w:val="24"/>
                <w:szCs w:val="24"/>
              </w:rPr>
              <w:t xml:space="preserve"> around the village</w:t>
            </w:r>
            <w:r>
              <w:rPr>
                <w:sz w:val="24"/>
                <w:szCs w:val="24"/>
              </w:rPr>
              <w:t>.</w:t>
            </w:r>
            <w:r w:rsidRPr="00024280">
              <w:rPr>
                <w:sz w:val="24"/>
                <w:szCs w:val="24"/>
              </w:rPr>
              <w:t xml:space="preserve"> Follow the map to view all the entries </w:t>
            </w:r>
            <w:r w:rsidR="0055763D">
              <w:rPr>
                <w:sz w:val="24"/>
                <w:szCs w:val="24"/>
              </w:rPr>
              <w:t xml:space="preserve">as </w:t>
            </w:r>
            <w:r w:rsidRPr="00024280">
              <w:rPr>
                <w:sz w:val="24"/>
                <w:szCs w:val="24"/>
              </w:rPr>
              <w:t xml:space="preserve">you are the judges!  </w:t>
            </w:r>
            <w:r w:rsidR="00451CA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Judging by the public will take place for the whole week.</w:t>
            </w:r>
            <w:r w:rsidR="00451CA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24280">
              <w:rPr>
                <w:sz w:val="24"/>
                <w:szCs w:val="24"/>
              </w:rPr>
              <w:t xml:space="preserve">A voting sheet with instructions will be attached to the map.  Vote for your favourite by </w:t>
            </w:r>
            <w:r w:rsidR="0055763D">
              <w:rPr>
                <w:sz w:val="24"/>
                <w:szCs w:val="24"/>
              </w:rPr>
              <w:t xml:space="preserve">12noon </w:t>
            </w:r>
            <w:r w:rsidRPr="00024280">
              <w:rPr>
                <w:sz w:val="24"/>
                <w:szCs w:val="24"/>
              </w:rPr>
              <w:t xml:space="preserve">on </w:t>
            </w:r>
            <w:r w:rsidR="0055763D">
              <w:rPr>
                <w:sz w:val="24"/>
                <w:szCs w:val="24"/>
              </w:rPr>
              <w:t>Sunday 1</w:t>
            </w:r>
            <w:r w:rsidR="004166E5">
              <w:rPr>
                <w:sz w:val="24"/>
                <w:szCs w:val="24"/>
              </w:rPr>
              <w:t>8</w:t>
            </w:r>
            <w:r w:rsidR="0055763D" w:rsidRPr="0055763D">
              <w:rPr>
                <w:sz w:val="24"/>
                <w:szCs w:val="24"/>
                <w:vertAlign w:val="superscript"/>
              </w:rPr>
              <w:t>th</w:t>
            </w:r>
            <w:r w:rsidR="0055763D">
              <w:rPr>
                <w:sz w:val="24"/>
                <w:szCs w:val="24"/>
              </w:rPr>
              <w:t xml:space="preserve"> Sept</w:t>
            </w:r>
            <w:r w:rsidRPr="00024280">
              <w:rPr>
                <w:sz w:val="24"/>
                <w:szCs w:val="24"/>
              </w:rPr>
              <w:t xml:space="preserve">.  Votes will </w:t>
            </w:r>
            <w:r>
              <w:rPr>
                <w:sz w:val="24"/>
                <w:szCs w:val="24"/>
              </w:rPr>
              <w:t xml:space="preserve">be </w:t>
            </w:r>
            <w:proofErr w:type="gramStart"/>
            <w:r w:rsidRPr="00024280">
              <w:rPr>
                <w:sz w:val="24"/>
                <w:szCs w:val="24"/>
              </w:rPr>
              <w:t>calculated</w:t>
            </w:r>
            <w:proofErr w:type="gramEnd"/>
            <w:r w:rsidRPr="00024280">
              <w:rPr>
                <w:sz w:val="24"/>
                <w:szCs w:val="24"/>
              </w:rPr>
              <w:t xml:space="preserve"> and the winner announced at the pub and on Facebook on Sunday</w:t>
            </w:r>
            <w:r w:rsidR="0055763D">
              <w:rPr>
                <w:sz w:val="24"/>
                <w:szCs w:val="24"/>
              </w:rPr>
              <w:t xml:space="preserve"> 1</w:t>
            </w:r>
            <w:r w:rsidR="004166E5">
              <w:rPr>
                <w:sz w:val="24"/>
                <w:szCs w:val="24"/>
              </w:rPr>
              <w:t>8</w:t>
            </w:r>
            <w:r w:rsidR="0055763D">
              <w:rPr>
                <w:sz w:val="24"/>
                <w:szCs w:val="24"/>
              </w:rPr>
              <w:t>th</w:t>
            </w:r>
            <w:r w:rsidRPr="00024280">
              <w:rPr>
                <w:sz w:val="24"/>
                <w:szCs w:val="24"/>
              </w:rPr>
              <w:t xml:space="preserve">.  </w:t>
            </w:r>
            <w:r w:rsidRPr="00425508">
              <w:rPr>
                <w:i/>
                <w:iCs/>
              </w:rPr>
              <w:t xml:space="preserve">(If there </w:t>
            </w:r>
            <w:r w:rsidR="00425508" w:rsidRPr="00425508">
              <w:rPr>
                <w:i/>
                <w:iCs/>
              </w:rPr>
              <w:t xml:space="preserve">is a tie in the voting results </w:t>
            </w:r>
            <w:r w:rsidRPr="00425508">
              <w:rPr>
                <w:i/>
                <w:iCs/>
              </w:rPr>
              <w:t>those entries will be pulled out of a hat to be placed 1</w:t>
            </w:r>
            <w:r w:rsidRPr="00425508">
              <w:rPr>
                <w:i/>
                <w:iCs/>
                <w:vertAlign w:val="superscript"/>
              </w:rPr>
              <w:t>st</w:t>
            </w:r>
            <w:r w:rsidRPr="00425508">
              <w:rPr>
                <w:i/>
                <w:iCs/>
              </w:rPr>
              <w:t>, 2</w:t>
            </w:r>
            <w:r w:rsidRPr="00425508">
              <w:rPr>
                <w:i/>
                <w:iCs/>
                <w:vertAlign w:val="superscript"/>
              </w:rPr>
              <w:t>nd</w:t>
            </w:r>
            <w:r w:rsidRPr="00425508">
              <w:rPr>
                <w:i/>
                <w:iCs/>
              </w:rPr>
              <w:t>, 3</w:t>
            </w:r>
            <w:r w:rsidRPr="00425508">
              <w:rPr>
                <w:i/>
                <w:iCs/>
                <w:vertAlign w:val="superscript"/>
              </w:rPr>
              <w:t>rd</w:t>
            </w:r>
            <w:r w:rsidR="00425508" w:rsidRPr="00425508">
              <w:rPr>
                <w:i/>
                <w:iCs/>
                <w:vertAlign w:val="superscript"/>
              </w:rPr>
              <w:t xml:space="preserve"> </w:t>
            </w:r>
            <w:r w:rsidR="00425508" w:rsidRPr="00425508">
              <w:rPr>
                <w:i/>
                <w:iCs/>
              </w:rPr>
              <w:t>as required).</w:t>
            </w:r>
          </w:p>
        </w:tc>
      </w:tr>
      <w:tr w:rsidR="00D878BD" w14:paraId="76017C6A" w14:textId="77777777" w:rsidTr="00425508">
        <w:tc>
          <w:tcPr>
            <w:tcW w:w="10491" w:type="dxa"/>
            <w:gridSpan w:val="4"/>
            <w:tcBorders>
              <w:bottom w:val="single" w:sz="4" w:space="0" w:color="auto"/>
            </w:tcBorders>
          </w:tcPr>
          <w:p w14:paraId="48D3D697" w14:textId="77777777" w:rsidR="0055763D" w:rsidRPr="00176F07" w:rsidRDefault="0055763D" w:rsidP="00F91306">
            <w:pPr>
              <w:jc w:val="center"/>
              <w:rPr>
                <w:sz w:val="12"/>
                <w:szCs w:val="12"/>
              </w:rPr>
            </w:pPr>
          </w:p>
          <w:p w14:paraId="2D64D96C" w14:textId="1F56153D" w:rsidR="00D878BD" w:rsidRDefault="00D878BD" w:rsidP="00B97DE7">
            <w:pPr>
              <w:shd w:val="clear" w:color="auto" w:fill="F4B083" w:themeFill="accent2" w:themeFillTint="99"/>
              <w:jc w:val="center"/>
              <w:rPr>
                <w:sz w:val="32"/>
                <w:szCs w:val="32"/>
              </w:rPr>
            </w:pPr>
            <w:r w:rsidRPr="0055763D">
              <w:rPr>
                <w:b/>
                <w:bCs/>
                <w:sz w:val="32"/>
                <w:szCs w:val="32"/>
              </w:rPr>
              <w:t>£</w:t>
            </w:r>
            <w:r w:rsidR="00451CA6">
              <w:rPr>
                <w:b/>
                <w:bCs/>
                <w:sz w:val="32"/>
                <w:szCs w:val="32"/>
              </w:rPr>
              <w:t>75</w:t>
            </w:r>
            <w:r w:rsidRPr="0055763D">
              <w:rPr>
                <w:b/>
                <w:bCs/>
                <w:sz w:val="32"/>
                <w:szCs w:val="32"/>
              </w:rPr>
              <w:t xml:space="preserve"> cash</w:t>
            </w:r>
            <w:r>
              <w:rPr>
                <w:sz w:val="32"/>
                <w:szCs w:val="32"/>
              </w:rPr>
              <w:t xml:space="preserve"> - 1</w:t>
            </w:r>
            <w:r w:rsidRPr="00024280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Prize </w:t>
            </w:r>
            <w:r w:rsidR="00451CA6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 xml:space="preserve">donated by Hire or Buy Group          </w:t>
            </w:r>
          </w:p>
          <w:p w14:paraId="10F5E113" w14:textId="03B6B0EE" w:rsidR="00D878BD" w:rsidRDefault="00D878BD" w:rsidP="00B97DE7">
            <w:pPr>
              <w:shd w:val="clear" w:color="auto" w:fill="F4B083" w:themeFill="accent2" w:themeFillTint="99"/>
              <w:jc w:val="center"/>
              <w:rPr>
                <w:sz w:val="32"/>
                <w:szCs w:val="32"/>
              </w:rPr>
            </w:pPr>
            <w:r w:rsidRPr="0055763D">
              <w:rPr>
                <w:b/>
                <w:bCs/>
                <w:sz w:val="32"/>
                <w:szCs w:val="32"/>
              </w:rPr>
              <w:t>£</w:t>
            </w:r>
            <w:r w:rsidR="00451CA6">
              <w:rPr>
                <w:b/>
                <w:bCs/>
                <w:sz w:val="32"/>
                <w:szCs w:val="32"/>
              </w:rPr>
              <w:t>50</w:t>
            </w:r>
            <w:r w:rsidRPr="0055763D">
              <w:rPr>
                <w:b/>
                <w:bCs/>
                <w:sz w:val="32"/>
                <w:szCs w:val="32"/>
              </w:rPr>
              <w:t xml:space="preserve"> voucher for The Bell</w:t>
            </w:r>
            <w:r>
              <w:rPr>
                <w:sz w:val="32"/>
                <w:szCs w:val="32"/>
              </w:rPr>
              <w:t xml:space="preserve"> - 2</w:t>
            </w:r>
            <w:r w:rsidRPr="00024280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Prize    </w:t>
            </w:r>
          </w:p>
          <w:p w14:paraId="5C4103E0" w14:textId="0DB5735A" w:rsidR="00D878BD" w:rsidRDefault="0042457D" w:rsidP="00B97DE7">
            <w:pPr>
              <w:shd w:val="clear" w:color="auto" w:fill="F4B083" w:themeFill="accent2" w:themeFillTint="99"/>
              <w:jc w:val="center"/>
              <w:rPr>
                <w:sz w:val="32"/>
                <w:szCs w:val="32"/>
              </w:rPr>
            </w:pPr>
            <w:r w:rsidRPr="0042457D">
              <w:rPr>
                <w:b/>
                <w:bCs/>
                <w:sz w:val="32"/>
                <w:szCs w:val="32"/>
              </w:rPr>
              <w:t>Voucher for Arthur Ibbett Ltd</w:t>
            </w:r>
            <w:r w:rsidR="00D878BD">
              <w:rPr>
                <w:sz w:val="32"/>
                <w:szCs w:val="32"/>
              </w:rPr>
              <w:t xml:space="preserve"> </w:t>
            </w:r>
            <w:r w:rsidR="0055763D">
              <w:rPr>
                <w:sz w:val="32"/>
                <w:szCs w:val="32"/>
              </w:rPr>
              <w:t>-</w:t>
            </w:r>
            <w:r w:rsidR="00D878BD">
              <w:rPr>
                <w:sz w:val="32"/>
                <w:szCs w:val="32"/>
              </w:rPr>
              <w:t xml:space="preserve"> 3</w:t>
            </w:r>
            <w:r w:rsidR="00D878BD" w:rsidRPr="00024280">
              <w:rPr>
                <w:sz w:val="32"/>
                <w:szCs w:val="32"/>
                <w:vertAlign w:val="superscript"/>
              </w:rPr>
              <w:t>rd</w:t>
            </w:r>
            <w:r w:rsidR="00D878BD">
              <w:rPr>
                <w:sz w:val="32"/>
                <w:szCs w:val="32"/>
              </w:rPr>
              <w:t xml:space="preserve"> Prize</w:t>
            </w:r>
          </w:p>
          <w:p w14:paraId="46921F86" w14:textId="77777777" w:rsidR="00481702" w:rsidRPr="0055763D" w:rsidRDefault="00481702" w:rsidP="00B97DE7">
            <w:pPr>
              <w:shd w:val="clear" w:color="auto" w:fill="F4B083" w:themeFill="accent2" w:themeFillTint="99"/>
              <w:jc w:val="center"/>
              <w:rPr>
                <w:sz w:val="4"/>
                <w:szCs w:val="4"/>
              </w:rPr>
            </w:pPr>
          </w:p>
          <w:p w14:paraId="43C84B67" w14:textId="04CCB952" w:rsidR="00D878BD" w:rsidRPr="00176F07" w:rsidRDefault="00D878BD" w:rsidP="00F91306">
            <w:pPr>
              <w:jc w:val="center"/>
              <w:rPr>
                <w:rFonts w:ascii="Modern Love" w:hAnsi="Modern Love"/>
                <w:sz w:val="6"/>
                <w:szCs w:val="6"/>
              </w:rPr>
            </w:pPr>
          </w:p>
        </w:tc>
      </w:tr>
      <w:tr w:rsidR="00481702" w14:paraId="57622E48" w14:textId="77777777" w:rsidTr="00425508"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5A5CB" w14:textId="7783F4DC" w:rsidR="00D878BD" w:rsidRDefault="00D878BD" w:rsidP="00F91306">
            <w:pPr>
              <w:rPr>
                <w:sz w:val="18"/>
                <w:szCs w:val="18"/>
              </w:rPr>
            </w:pPr>
          </w:p>
          <w:p w14:paraId="1C5588A5" w14:textId="77777777" w:rsidR="0055763D" w:rsidRPr="00176F07" w:rsidRDefault="0055763D" w:rsidP="00F91306">
            <w:pPr>
              <w:rPr>
                <w:sz w:val="10"/>
                <w:szCs w:val="10"/>
              </w:rPr>
            </w:pPr>
          </w:p>
          <w:p w14:paraId="320EF215" w14:textId="6E465AC2" w:rsidR="0055763D" w:rsidRPr="00B9354E" w:rsidRDefault="0055763D" w:rsidP="00F9130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C14C2A9" wp14:editId="637C7C5F">
                  <wp:extent cx="1938020" cy="692150"/>
                  <wp:effectExtent l="0" t="0" r="5080" b="0"/>
                  <wp:docPr id="1" name="Picture 1" descr="Hire or Buy Group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re or Buy Group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784" cy="69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124E768A" w14:textId="01DC2AD6" w:rsidR="0055763D" w:rsidRDefault="0055763D" w:rsidP="00F91306">
            <w:pPr>
              <w:rPr>
                <w:rFonts w:ascii="Modern Love" w:hAnsi="Modern Love"/>
                <w:noProof/>
                <w:sz w:val="32"/>
                <w:szCs w:val="32"/>
              </w:rPr>
            </w:pPr>
            <w:r w:rsidRPr="0055763D">
              <w:rPr>
                <w:rFonts w:ascii="Modern Love" w:hAnsi="Modern Love"/>
                <w:noProof/>
                <w:sz w:val="32"/>
                <w:szCs w:val="32"/>
              </w:rPr>
              <w:t>Thank you to</w:t>
            </w:r>
          </w:p>
          <w:p w14:paraId="76640E42" w14:textId="77777777" w:rsidR="0055763D" w:rsidRPr="00176F07" w:rsidRDefault="0055763D" w:rsidP="00F91306">
            <w:pPr>
              <w:rPr>
                <w:rFonts w:ascii="Modern Love" w:hAnsi="Modern Love"/>
                <w:noProof/>
                <w:sz w:val="2"/>
                <w:szCs w:val="2"/>
              </w:rPr>
            </w:pPr>
          </w:p>
          <w:p w14:paraId="0269E7F9" w14:textId="67265722" w:rsidR="00D878BD" w:rsidRPr="002B0503" w:rsidRDefault="00D878BD" w:rsidP="00F91306">
            <w:pPr>
              <w:rPr>
                <w:noProof/>
              </w:rPr>
            </w:pPr>
            <w:r w:rsidRPr="0055763D">
              <w:rPr>
                <w:rFonts w:ascii="Urdu Typesetting" w:hAnsi="Urdu Typesetting" w:cs="Urdu Typesetting" w:hint="cs"/>
                <w:b/>
                <w:bCs/>
                <w:noProof/>
                <w:sz w:val="32"/>
                <w:szCs w:val="32"/>
              </w:rPr>
              <w:t>The Bell</w:t>
            </w:r>
            <w:r>
              <w:rPr>
                <w:noProof/>
              </w:rPr>
              <w:drawing>
                <wp:inline distT="0" distB="0" distL="0" distR="0" wp14:anchorId="2A3AE2A7" wp14:editId="6592708E">
                  <wp:extent cx="635794" cy="565150"/>
                  <wp:effectExtent l="0" t="0" r="0" b="6350"/>
                  <wp:docPr id="4" name="Picture 4" descr="The 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85" cy="57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53948C07" w14:textId="08F73D66" w:rsidR="0055763D" w:rsidRPr="0042457D" w:rsidRDefault="0055763D" w:rsidP="00F91306">
            <w:pPr>
              <w:rPr>
                <w:noProof/>
                <w:sz w:val="16"/>
                <w:szCs w:val="16"/>
              </w:rPr>
            </w:pPr>
          </w:p>
          <w:p w14:paraId="33F4F4DA" w14:textId="21AD7073" w:rsidR="00D878BD" w:rsidRDefault="0042457D" w:rsidP="003777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A3CEDD" wp14:editId="63F0999B">
                  <wp:extent cx="2132030" cy="793750"/>
                  <wp:effectExtent l="0" t="0" r="1905" b="635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33" cy="79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E5AB7" w14:textId="77777777" w:rsidR="00AC6FCE" w:rsidRPr="00176F07" w:rsidRDefault="00AC6FCE" w:rsidP="00AC6FCE">
      <w:pPr>
        <w:pStyle w:val="NoSpacing"/>
        <w:jc w:val="center"/>
        <w:rPr>
          <w:sz w:val="8"/>
          <w:szCs w:val="8"/>
        </w:rPr>
      </w:pPr>
    </w:p>
    <w:p w14:paraId="27266CD8" w14:textId="5D5F5BB7" w:rsidR="004F5158" w:rsidRDefault="00AC6FCE" w:rsidP="00AC6FCE">
      <w:pPr>
        <w:pStyle w:val="NoSpacing"/>
        <w:jc w:val="center"/>
      </w:pPr>
      <w:r>
        <w:t xml:space="preserve">Follow us on Facebook at </w:t>
      </w:r>
      <w:r w:rsidRPr="00AC6FCE">
        <w:rPr>
          <w:b/>
          <w:bCs/>
        </w:rPr>
        <w:t>@GreatPaxtonScarecrowFestival</w:t>
      </w:r>
      <w:r>
        <w:t xml:space="preserve"> to keep up to date with scarecrow news!</w:t>
      </w:r>
    </w:p>
    <w:sectPr w:rsidR="004F5158" w:rsidSect="005D0471">
      <w:pgSz w:w="11906" w:h="16838"/>
      <w:pgMar w:top="14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B3"/>
    <w:rsid w:val="00176F07"/>
    <w:rsid w:val="003777A6"/>
    <w:rsid w:val="004166E5"/>
    <w:rsid w:val="0042457D"/>
    <w:rsid w:val="00425508"/>
    <w:rsid w:val="00451CA6"/>
    <w:rsid w:val="00481702"/>
    <w:rsid w:val="004D5D76"/>
    <w:rsid w:val="004F5158"/>
    <w:rsid w:val="004F7120"/>
    <w:rsid w:val="0055763D"/>
    <w:rsid w:val="005D0471"/>
    <w:rsid w:val="00605254"/>
    <w:rsid w:val="006134D3"/>
    <w:rsid w:val="00676054"/>
    <w:rsid w:val="006B094E"/>
    <w:rsid w:val="00756FCC"/>
    <w:rsid w:val="008067A5"/>
    <w:rsid w:val="00881AB3"/>
    <w:rsid w:val="008C5A1E"/>
    <w:rsid w:val="00961C2E"/>
    <w:rsid w:val="009E716A"/>
    <w:rsid w:val="00AC6FCE"/>
    <w:rsid w:val="00AF003C"/>
    <w:rsid w:val="00AF52EA"/>
    <w:rsid w:val="00B97DE7"/>
    <w:rsid w:val="00C05A59"/>
    <w:rsid w:val="00C17E51"/>
    <w:rsid w:val="00CA5840"/>
    <w:rsid w:val="00D878BD"/>
    <w:rsid w:val="00DB695B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75C3"/>
  <w15:chartTrackingRefBased/>
  <w15:docId w15:val="{D12B6A39-F7C7-488A-8592-741A31EF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B3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4F7120"/>
  </w:style>
  <w:style w:type="paragraph" w:styleId="NoSpacing">
    <w:name w:val="No Spacing"/>
    <w:uiPriority w:val="1"/>
    <w:qFormat/>
    <w:rsid w:val="00C05A59"/>
    <w:pPr>
      <w:spacing w:after="0" w:line="240" w:lineRule="auto"/>
    </w:pPr>
  </w:style>
  <w:style w:type="table" w:styleId="TableGrid">
    <w:name w:val="Table Grid"/>
    <w:basedOn w:val="TableNormal"/>
    <w:uiPriority w:val="39"/>
    <w:rsid w:val="00D8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56FD-1D10-4734-BF6A-4DDD16D9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Clark</dc:creator>
  <cp:keywords/>
  <dc:description/>
  <cp:lastModifiedBy>Will Clark (Student - Longsands Academy)</cp:lastModifiedBy>
  <cp:revision>5</cp:revision>
  <cp:lastPrinted>2021-08-09T11:18:00Z</cp:lastPrinted>
  <dcterms:created xsi:type="dcterms:W3CDTF">2022-06-15T14:21:00Z</dcterms:created>
  <dcterms:modified xsi:type="dcterms:W3CDTF">2022-06-18T14:35:00Z</dcterms:modified>
</cp:coreProperties>
</file>